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求职创业补贴申报流程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PC端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1、使用</w:t>
      </w:r>
      <w:r>
        <w:rPr>
          <w:rFonts w:hint="eastAsia" w:asciiTheme="minorEastAsia" w:hAnsiTheme="minorEastAsia"/>
          <w:b/>
          <w:sz w:val="28"/>
          <w:szCs w:val="28"/>
        </w:rPr>
        <w:t>谷歌浏览器</w:t>
      </w:r>
      <w:r>
        <w:rPr>
          <w:rFonts w:hint="eastAsia" w:asciiTheme="minorEastAsia" w:hAnsiTheme="minorEastAsia"/>
          <w:sz w:val="28"/>
          <w:szCs w:val="28"/>
        </w:rPr>
        <w:t>登录</w:t>
      </w:r>
      <w:r>
        <w:rPr>
          <w:rFonts w:hint="eastAsia"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</w:rPr>
        <w:t>http://kmldjy.org.cn/</w:t>
      </w:r>
      <w:r>
        <w:rPr>
          <w:rFonts w:hint="eastAsia"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</w:rPr>
        <w:t>昆明智慧就业信息平台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4150" cy="2548255"/>
            <wp:effectExtent l="0" t="0" r="8890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/>
          <w:sz w:val="28"/>
          <w:szCs w:val="28"/>
        </w:rPr>
        <w:t>、点击“高校毕业生求职创业补贴”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4150" cy="1454150"/>
            <wp:effectExtent l="0" t="0" r="889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sz w:val="28"/>
          <w:szCs w:val="28"/>
        </w:rPr>
        <w:t>、点击“立即注册”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7960" cy="2533015"/>
            <wp:effectExtent l="0" t="0" r="5080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/>
          <w:sz w:val="28"/>
          <w:szCs w:val="28"/>
        </w:rPr>
        <w:t>、根据自己情况进行注册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6850" cy="2628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5、注册成功后用身份证号码+密码登录，登录后点击“求职创业补贴申报”。</w:t>
      </w:r>
    </w:p>
    <w:p>
      <w:r>
        <w:drawing>
          <wp:inline distT="0" distB="0" distL="114300" distR="114300">
            <wp:extent cx="5271770" cy="299783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填写申报信息</w:t>
      </w:r>
    </w:p>
    <w:p>
      <w:r>
        <w:drawing>
          <wp:inline distT="0" distB="0" distL="114300" distR="114300">
            <wp:extent cx="5269865" cy="3284855"/>
            <wp:effectExtent l="0" t="0" r="698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7、上传相关材料</w:t>
      </w:r>
    </w:p>
    <w:p>
      <w:r>
        <w:drawing>
          <wp:inline distT="0" distB="0" distL="114300" distR="114300">
            <wp:extent cx="5267960" cy="2874010"/>
            <wp:effectExtent l="0" t="0" r="889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、提交申报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19065" cy="3437890"/>
            <wp:effectExtent l="0" t="0" r="63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4NWYzZGFkNDJiYTY1ODFjMTg3YjM5MmNjODNlNDkifQ=="/>
  </w:docVars>
  <w:rsids>
    <w:rsidRoot w:val="003235AE"/>
    <w:rsid w:val="001B2D64"/>
    <w:rsid w:val="00221F54"/>
    <w:rsid w:val="00237A44"/>
    <w:rsid w:val="003235AE"/>
    <w:rsid w:val="00537205"/>
    <w:rsid w:val="00864C7E"/>
    <w:rsid w:val="0A30468B"/>
    <w:rsid w:val="0FED0CA9"/>
    <w:rsid w:val="16C2702F"/>
    <w:rsid w:val="25CE5E83"/>
    <w:rsid w:val="2D2478CE"/>
    <w:rsid w:val="3C5026D7"/>
    <w:rsid w:val="57516AEE"/>
    <w:rsid w:val="5AE16383"/>
    <w:rsid w:val="62986BBE"/>
    <w:rsid w:val="7B44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175</Words>
  <Characters>224</Characters>
  <Lines>1</Lines>
  <Paragraphs>1</Paragraphs>
  <TotalTime>11</TotalTime>
  <ScaleCrop>false</ScaleCrop>
  <LinksUpToDate>false</LinksUpToDate>
  <CharactersWithSpaces>225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2020-10-13T09:10:00Z</dcterms:created>
  <dc:creator>DZSW</dc:creator>
  <cp:lastModifiedBy>WPS_1491487668</cp:lastModifiedBy>
  <dcterms:modified xsi:type="dcterms:W3CDTF">2023-05-04T02:44:45Z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88BDDA5FEE194C07851B6A7A4BEB2416</vt:lpwstr>
  </property>
</Properties>
</file>